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46" w:rsidRDefault="00166746" w:rsidP="00235278">
      <w:pPr>
        <w:pStyle w:val="section"/>
        <w:spacing w:before="0" w:beforeAutospacing="0" w:after="0" w:afterAutospacing="0" w:line="360" w:lineRule="auto"/>
        <w:jc w:val="both"/>
      </w:pPr>
      <w:bookmarkStart w:id="0" w:name="_GoBack"/>
      <w:bookmarkEnd w:id="0"/>
      <w:r>
        <w:t>A mi Urunk, Jézus Krisztus a mai napon felment a mennybe, szálljon fel vele a mi szívünk is.</w:t>
      </w:r>
    </w:p>
    <w:p w:rsidR="00166746" w:rsidRDefault="00166746" w:rsidP="00235278">
      <w:pPr>
        <w:pStyle w:val="par"/>
        <w:spacing w:before="0" w:beforeAutospacing="0" w:after="0" w:afterAutospacing="0" w:line="360" w:lineRule="auto"/>
        <w:jc w:val="both"/>
      </w:pPr>
      <w:r>
        <w:t xml:space="preserve">Halljuk, mit mond az Apostol: </w:t>
      </w:r>
      <w:r w:rsidRPr="00235278">
        <w:rPr>
          <w:i/>
        </w:rPr>
        <w:t>Ha Krisztussal feltámadtatok, keressétek, ami fönt van, ahol Krisztus ül az Isten jobbján. Ami ott fönn van, arra l</w:t>
      </w:r>
      <w:r w:rsidR="00235278" w:rsidRPr="00235278">
        <w:rPr>
          <w:i/>
        </w:rPr>
        <w:t>egyen gondotok, ne a földiekre.</w:t>
      </w:r>
      <w:r w:rsidR="00235278">
        <w:t xml:space="preserve"> </w:t>
      </w:r>
      <w:proofErr w:type="spellStart"/>
      <w:r w:rsidRPr="00235278">
        <w:rPr>
          <w:b/>
          <w:vertAlign w:val="subscript"/>
        </w:rPr>
        <w:t>Kol</w:t>
      </w:r>
      <w:proofErr w:type="spellEnd"/>
      <w:r w:rsidRPr="00235278">
        <w:rPr>
          <w:b/>
          <w:vertAlign w:val="subscript"/>
        </w:rPr>
        <w:t xml:space="preserve"> 3, 1-2</w:t>
      </w:r>
      <w:r>
        <w:t xml:space="preserve"> Amint ugyanis ő felment a mennybe, és mégsem távozott el tőlünk, úgy mi is már ott vagyunk vele, jóllehet testünkben még nem ment végbe az, amire ígéretet kaptunk.</w:t>
      </w:r>
    </w:p>
    <w:p w:rsidR="00166746" w:rsidRDefault="00166746" w:rsidP="00235278">
      <w:pPr>
        <w:pStyle w:val="par"/>
        <w:spacing w:before="0" w:beforeAutospacing="0" w:after="0" w:afterAutospacing="0" w:line="360" w:lineRule="auto"/>
        <w:jc w:val="both"/>
      </w:pPr>
      <w:r>
        <w:t xml:space="preserve">Ő már felmagasztalódott az egek fölé, de mégis elszenvedi azt, ami nyomorúságot csak érzünk mi, itt a földön élő tagjai. Ennek bizonyságát nyújtotta, amikor a mennyből megszólalt: </w:t>
      </w:r>
      <w:r w:rsidRPr="00235278">
        <w:rPr>
          <w:i/>
        </w:rPr>
        <w:t>Saul, Saul, mi</w:t>
      </w:r>
      <w:r w:rsidR="00235278" w:rsidRPr="00235278">
        <w:rPr>
          <w:i/>
        </w:rPr>
        <w:t>ért üldözöl engem?</w:t>
      </w:r>
      <w:r w:rsidR="00235278">
        <w:t xml:space="preserve"> </w:t>
      </w:r>
      <w:r w:rsidR="00235278" w:rsidRPr="00235278">
        <w:rPr>
          <w:b/>
          <w:vertAlign w:val="subscript"/>
        </w:rPr>
        <w:t>ApCsel 9,4</w:t>
      </w:r>
      <w:r>
        <w:t xml:space="preserve"> Máskor meg azt mondta: </w:t>
      </w:r>
      <w:r w:rsidRPr="00235278">
        <w:rPr>
          <w:i/>
        </w:rPr>
        <w:t xml:space="preserve">Éhes voltam, és </w:t>
      </w:r>
      <w:r w:rsidR="00235278" w:rsidRPr="00235278">
        <w:rPr>
          <w:i/>
        </w:rPr>
        <w:t xml:space="preserve">ennem </w:t>
      </w:r>
      <w:r w:rsidRPr="00235278">
        <w:rPr>
          <w:i/>
        </w:rPr>
        <w:t>adtatok</w:t>
      </w:r>
      <w:r w:rsidR="00235278" w:rsidRPr="00235278">
        <w:rPr>
          <w:i/>
        </w:rPr>
        <w:t>, szomjaztam és innom adtatok.</w:t>
      </w:r>
      <w:r>
        <w:t xml:space="preserve"> </w:t>
      </w:r>
      <w:r w:rsidR="00235278" w:rsidRPr="00235278">
        <w:rPr>
          <w:b/>
          <w:vertAlign w:val="subscript"/>
        </w:rPr>
        <w:t>Mt 25,35</w:t>
      </w:r>
    </w:p>
    <w:p w:rsidR="00166746" w:rsidRDefault="00166746" w:rsidP="00235278">
      <w:pPr>
        <w:pStyle w:val="par"/>
        <w:spacing w:before="0" w:beforeAutospacing="0" w:after="0" w:afterAutospacing="0" w:line="360" w:lineRule="auto"/>
        <w:jc w:val="both"/>
      </w:pPr>
      <w:r>
        <w:t>Miért ne fáradoznánk mi is úgy itt a földön, hogy a hit, a remény és a szeretet által, amely minket hozzá köt, már vele ott nyugodhassunk a mennyben? Ő, amikor ott van, velünk is itt van. És mi, amikor itt vagyunk, vele ott is vagyunk. Ő itt van istenségével, hatalmával és szeretetével; mi pedig ott vagyunk, jóllehet istenségével nem rendelkezünk, mint ő, de az iránta való szeretetünkkel mégis ott lehetünk.</w:t>
      </w:r>
    </w:p>
    <w:p w:rsidR="00166746" w:rsidRDefault="00166746" w:rsidP="00235278">
      <w:pPr>
        <w:pStyle w:val="par"/>
        <w:spacing w:before="0" w:beforeAutospacing="0" w:after="0" w:afterAutospacing="0" w:line="360" w:lineRule="auto"/>
        <w:jc w:val="both"/>
      </w:pPr>
      <w:r>
        <w:t xml:space="preserve">Ő a mennyet el nem hagyta, amikor onnét leszállt hozzánk; de tőlünk sem távozott el, midőn ismét visszament a mennybe. Mert ő ott volt akkor is, amikor itt tartózkodott, amint ő maga is állítja szavával: </w:t>
      </w:r>
      <w:r w:rsidRPr="00235278">
        <w:rPr>
          <w:i/>
        </w:rPr>
        <w:t>Senki sem ment föl a mennybe, csak aki alászállt a mennyből: az Emberfia, aki a mennyben van</w:t>
      </w:r>
      <w:r w:rsidR="00235278" w:rsidRPr="00235278">
        <w:rPr>
          <w:i/>
        </w:rPr>
        <w:t>.</w:t>
      </w:r>
      <w:r>
        <w:t xml:space="preserve"> </w:t>
      </w:r>
      <w:proofErr w:type="spellStart"/>
      <w:r w:rsidRPr="00235278">
        <w:rPr>
          <w:b/>
          <w:vertAlign w:val="subscript"/>
        </w:rPr>
        <w:t>Jn</w:t>
      </w:r>
      <w:proofErr w:type="spellEnd"/>
      <w:r w:rsidRPr="00235278">
        <w:rPr>
          <w:b/>
          <w:vertAlign w:val="subscript"/>
        </w:rPr>
        <w:t xml:space="preserve"> 3,13</w:t>
      </w:r>
    </w:p>
    <w:p w:rsidR="00166746" w:rsidRDefault="00166746" w:rsidP="00235278">
      <w:pPr>
        <w:pStyle w:val="par"/>
        <w:spacing w:before="0" w:beforeAutospacing="0" w:after="0" w:afterAutospacing="0" w:line="360" w:lineRule="auto"/>
        <w:jc w:val="both"/>
      </w:pPr>
      <w:r>
        <w:t>A vele való egység miatt mondta ezt, mivel ő a mi Fejünk, és mi az ő teste v</w:t>
      </w:r>
      <w:r w:rsidR="00235278">
        <w:t>agyunk. Ez tehát nem más, mint Ő</w:t>
      </w:r>
      <w:r>
        <w:t>, mert mi is ő vagyunk, amint ő ember Fia lett miattunk, mi pedig az Isten fiai lettünk őmiatta.</w:t>
      </w:r>
    </w:p>
    <w:p w:rsidR="00166746" w:rsidRDefault="00166746" w:rsidP="00235278">
      <w:pPr>
        <w:pStyle w:val="par"/>
        <w:spacing w:before="0" w:beforeAutospacing="0" w:after="0" w:afterAutospacing="0" w:line="360" w:lineRule="auto"/>
        <w:jc w:val="both"/>
      </w:pPr>
      <w:r>
        <w:t xml:space="preserve">Hiszen így mondja az Apostol: </w:t>
      </w:r>
      <w:r w:rsidRPr="00235278">
        <w:rPr>
          <w:i/>
        </w:rPr>
        <w:t>Ahogyan a test ugyan egy, de sok tagja van, a testnek ez a sok tagja azonban mégis egy test, így Krisztus is</w:t>
      </w:r>
      <w:r w:rsidR="00235278" w:rsidRPr="00235278">
        <w:rPr>
          <w:i/>
        </w:rPr>
        <w:t>.</w:t>
      </w:r>
      <w:r>
        <w:t xml:space="preserve"> </w:t>
      </w:r>
      <w:r w:rsidRPr="00235278">
        <w:rPr>
          <w:b/>
          <w:vertAlign w:val="subscript"/>
        </w:rPr>
        <w:t>1Kor 12,</w:t>
      </w:r>
      <w:proofErr w:type="spellStart"/>
      <w:r w:rsidRPr="00235278">
        <w:rPr>
          <w:b/>
          <w:vertAlign w:val="subscript"/>
        </w:rPr>
        <w:t>12</w:t>
      </w:r>
      <w:proofErr w:type="spellEnd"/>
      <w:r>
        <w:t xml:space="preserve"> Nem azt mondja: így Krisztus, hanem azt, hogy: így Krisztus </w:t>
      </w:r>
      <w:r w:rsidRPr="00235278">
        <w:rPr>
          <w:b/>
        </w:rPr>
        <w:t>is</w:t>
      </w:r>
      <w:r>
        <w:t>. Krisztus tehát sok tag, de csak egy test.</w:t>
      </w:r>
    </w:p>
    <w:p w:rsidR="00166746" w:rsidRDefault="00166746" w:rsidP="00235278">
      <w:pPr>
        <w:pStyle w:val="par"/>
        <w:spacing w:before="0" w:beforeAutospacing="0" w:after="0" w:afterAutospacing="0" w:line="360" w:lineRule="auto"/>
        <w:jc w:val="both"/>
      </w:pPr>
      <w:r>
        <w:t xml:space="preserve">Leszállt a mennyből irgalma miatt, és nemcsak ő maga szállt fel a mennybe, hanem vele és benne mi is a kegyelem által, így nemcsak Krisztus szállt le, és nemcsak Krisztus szállt fel; éspedig nem azért, hogy a Fej méltósága elhalványuljon a testben, hanem azért, hogy a test egysége elválaszthatatlan legyen a Fejtől. </w:t>
      </w:r>
    </w:p>
    <w:p w:rsidR="00235278" w:rsidRPr="00235278" w:rsidRDefault="00235278" w:rsidP="00235278">
      <w:pPr>
        <w:pStyle w:val="heading"/>
        <w:spacing w:before="0" w:beforeAutospacing="0" w:after="0" w:afterAutospacing="0"/>
        <w:jc w:val="right"/>
        <w:rPr>
          <w:b/>
          <w:sz w:val="20"/>
          <w:szCs w:val="20"/>
        </w:rPr>
      </w:pPr>
      <w:r w:rsidRPr="00235278">
        <w:rPr>
          <w:b/>
          <w:sz w:val="20"/>
          <w:szCs w:val="20"/>
        </w:rPr>
        <w:t>Szent Ágoston püspök beszéde Urunk Mennybemeneteléről, részletek</w:t>
      </w:r>
    </w:p>
    <w:p w:rsidR="00CA47C9" w:rsidRPr="00166746" w:rsidRDefault="00CA47C9" w:rsidP="00235278">
      <w:pPr>
        <w:spacing w:beforeAutospacing="0" w:afterAutospacing="0"/>
        <w:jc w:val="right"/>
        <w:rPr>
          <w:lang w:val="hu-HU"/>
        </w:rPr>
      </w:pPr>
    </w:p>
    <w:sectPr w:rsidR="00CA47C9" w:rsidRPr="00166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46"/>
    <w:rsid w:val="00166746"/>
    <w:rsid w:val="001A48E0"/>
    <w:rsid w:val="00235278"/>
    <w:rsid w:val="0035302E"/>
    <w:rsid w:val="0074621D"/>
    <w:rsid w:val="00CA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beforeAutospacing="1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lang w:val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szCs w:val="24"/>
    </w:rPr>
  </w:style>
  <w:style w:type="paragraph" w:styleId="Feladcmebortkon">
    <w:name w:val="envelope return"/>
    <w:basedOn w:val="Norml"/>
    <w:uiPriority w:val="99"/>
    <w:semiHidden/>
    <w:unhideWhenUsed/>
    <w:rsid w:val="0035302E"/>
    <w:rPr>
      <w:rFonts w:ascii="Arial" w:eastAsiaTheme="majorEastAsia" w:hAnsi="Arial" w:cs="Times New Roman"/>
      <w:sz w:val="20"/>
      <w:szCs w:val="20"/>
    </w:rPr>
  </w:style>
  <w:style w:type="paragraph" w:customStyle="1" w:styleId="heading">
    <w:name w:val="heading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reading-source">
    <w:name w:val="reading-source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reading-title">
    <w:name w:val="reading-title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section">
    <w:name w:val="section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par">
    <w:name w:val="par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beforeAutospacing="1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lang w:val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szCs w:val="24"/>
    </w:rPr>
  </w:style>
  <w:style w:type="paragraph" w:styleId="Feladcmebortkon">
    <w:name w:val="envelope return"/>
    <w:basedOn w:val="Norml"/>
    <w:uiPriority w:val="99"/>
    <w:semiHidden/>
    <w:unhideWhenUsed/>
    <w:rsid w:val="0035302E"/>
    <w:rPr>
      <w:rFonts w:ascii="Arial" w:eastAsiaTheme="majorEastAsia" w:hAnsi="Arial" w:cs="Times New Roman"/>
      <w:sz w:val="20"/>
      <w:szCs w:val="20"/>
    </w:rPr>
  </w:style>
  <w:style w:type="paragraph" w:customStyle="1" w:styleId="heading">
    <w:name w:val="heading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reading-source">
    <w:name w:val="reading-source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reading-title">
    <w:name w:val="reading-title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section">
    <w:name w:val="section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  <w:style w:type="paragraph" w:customStyle="1" w:styleId="par">
    <w:name w:val="par"/>
    <w:basedOn w:val="Norml"/>
    <w:rsid w:val="00166746"/>
    <w:pPr>
      <w:spacing w:before="100" w:after="100"/>
    </w:pPr>
    <w:rPr>
      <w:rFonts w:eastAsia="Times New Roman" w:cs="Times New Roman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ullnma</dc:creator>
  <cp:lastModifiedBy>Holnapy Dénes Márton</cp:lastModifiedBy>
  <cp:revision>2</cp:revision>
  <dcterms:created xsi:type="dcterms:W3CDTF">2020-05-23T06:31:00Z</dcterms:created>
  <dcterms:modified xsi:type="dcterms:W3CDTF">2020-05-23T06:31:00Z</dcterms:modified>
</cp:coreProperties>
</file>