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862" w:rsidRDefault="00804FAC" w:rsidP="00A321F8">
      <w:pPr>
        <w:pStyle w:val="NormlWeb"/>
        <w:spacing w:before="0" w:beforeAutospacing="0" w:after="0" w:afterAutospacing="0"/>
        <w:jc w:val="both"/>
        <w:rPr>
          <w:rFonts w:ascii="Times New Roman" w:hAnsi="Times New Roman" w:cs="Times New Roman"/>
          <w:sz w:val="24"/>
          <w:szCs w:val="24"/>
        </w:rPr>
      </w:pPr>
      <w:r w:rsidRPr="000C7C9A">
        <w:rPr>
          <w:rFonts w:ascii="Times New Roman" w:hAnsi="Times New Roman" w:cs="Times New Roman"/>
          <w:sz w:val="24"/>
          <w:szCs w:val="24"/>
        </w:rPr>
        <w:t>A</w:t>
      </w:r>
      <w:r w:rsidR="00E35AF1">
        <w:rPr>
          <w:rFonts w:ascii="Times New Roman" w:hAnsi="Times New Roman" w:cs="Times New Roman"/>
          <w:sz w:val="24"/>
          <w:szCs w:val="24"/>
        </w:rPr>
        <w:t xml:space="preserve"> Krisztus-követésre és a</w:t>
      </w:r>
      <w:r w:rsidRPr="000C7C9A">
        <w:rPr>
          <w:rFonts w:ascii="Times New Roman" w:hAnsi="Times New Roman" w:cs="Times New Roman"/>
          <w:sz w:val="24"/>
          <w:szCs w:val="24"/>
        </w:rPr>
        <w:t xml:space="preserve">z életszentségre való </w:t>
      </w:r>
      <w:r>
        <w:rPr>
          <w:rFonts w:ascii="Times New Roman" w:hAnsi="Times New Roman" w:cs="Times New Roman"/>
          <w:sz w:val="24"/>
          <w:szCs w:val="24"/>
        </w:rPr>
        <w:t>meghívás</w:t>
      </w:r>
      <w:r w:rsidRPr="000C7C9A">
        <w:rPr>
          <w:rFonts w:ascii="Times New Roman" w:hAnsi="Times New Roman" w:cs="Times New Roman"/>
          <w:sz w:val="24"/>
          <w:szCs w:val="24"/>
        </w:rPr>
        <w:t xml:space="preserve"> egyetemes</w:t>
      </w:r>
      <w:r>
        <w:rPr>
          <w:rFonts w:ascii="Times New Roman" w:hAnsi="Times New Roman" w:cs="Times New Roman"/>
          <w:sz w:val="24"/>
          <w:szCs w:val="24"/>
        </w:rPr>
        <w:t>, mindnyájunknak szól</w:t>
      </w:r>
      <w:r w:rsidRPr="00804FAC">
        <w:rPr>
          <w:rFonts w:ascii="Times New Roman" w:hAnsi="Times New Roman" w:cs="Times New Roman"/>
          <w:i/>
          <w:sz w:val="24"/>
          <w:szCs w:val="24"/>
        </w:rPr>
        <w:t xml:space="preserve">: </w:t>
      </w:r>
      <w:r w:rsidR="00A321F8">
        <w:rPr>
          <w:rFonts w:ascii="Times New Roman" w:hAnsi="Times New Roman" w:cs="Times New Roman"/>
          <w:i/>
          <w:sz w:val="24"/>
          <w:szCs w:val="24"/>
        </w:rPr>
        <w:t xml:space="preserve">Amint </w:t>
      </w:r>
      <w:r w:rsidRPr="00804FAC">
        <w:rPr>
          <w:rFonts w:ascii="Times New Roman" w:hAnsi="Times New Roman" w:cs="Times New Roman"/>
          <w:i/>
          <w:sz w:val="24"/>
          <w:szCs w:val="24"/>
        </w:rPr>
        <w:t xml:space="preserve">Szent, aki titeket meghívott, </w:t>
      </w:r>
      <w:r w:rsidR="00A321F8">
        <w:rPr>
          <w:rFonts w:ascii="Times New Roman" w:hAnsi="Times New Roman" w:cs="Times New Roman"/>
          <w:i/>
          <w:sz w:val="24"/>
          <w:szCs w:val="24"/>
        </w:rPr>
        <w:t xml:space="preserve">legyetek ti is szentek </w:t>
      </w:r>
      <w:r w:rsidR="00FB1BC3">
        <w:rPr>
          <w:rFonts w:ascii="Times New Roman" w:hAnsi="Times New Roman" w:cs="Times New Roman"/>
          <w:i/>
          <w:sz w:val="24"/>
          <w:szCs w:val="24"/>
        </w:rPr>
        <w:t>bármely</w:t>
      </w:r>
      <w:r w:rsidR="00A321F8">
        <w:rPr>
          <w:rFonts w:ascii="Times New Roman" w:hAnsi="Times New Roman" w:cs="Times New Roman"/>
          <w:i/>
          <w:sz w:val="24"/>
          <w:szCs w:val="24"/>
        </w:rPr>
        <w:t xml:space="preserve"> körülmények között!</w:t>
      </w:r>
      <w:r w:rsidRPr="000C7C9A">
        <w:rPr>
          <w:rFonts w:ascii="Times New Roman" w:hAnsi="Times New Roman" w:cs="Times New Roman"/>
          <w:sz w:val="24"/>
          <w:szCs w:val="24"/>
        </w:rPr>
        <w:t xml:space="preserve"> </w:t>
      </w:r>
      <w:r w:rsidRPr="00A321F8">
        <w:rPr>
          <w:rFonts w:ascii="Times New Roman" w:hAnsi="Times New Roman" w:cs="Times New Roman"/>
          <w:b/>
          <w:sz w:val="24"/>
          <w:szCs w:val="24"/>
          <w:vertAlign w:val="subscript"/>
        </w:rPr>
        <w:t>1Pt 1,15-16</w:t>
      </w:r>
      <w:r>
        <w:rPr>
          <w:rFonts w:ascii="Times New Roman" w:hAnsi="Times New Roman" w:cs="Times New Roman"/>
          <w:sz w:val="24"/>
          <w:szCs w:val="24"/>
        </w:rPr>
        <w:t xml:space="preserve">. </w:t>
      </w:r>
      <w:r w:rsidR="00E35AF1" w:rsidRPr="00A367FA">
        <w:rPr>
          <w:rFonts w:ascii="Times New Roman" w:hAnsi="Times New Roman" w:cs="Times New Roman"/>
          <w:i/>
          <w:sz w:val="24"/>
          <w:szCs w:val="24"/>
        </w:rPr>
        <w:t>Jézu</w:t>
      </w:r>
      <w:r w:rsidR="00A367FA">
        <w:rPr>
          <w:rFonts w:ascii="Times New Roman" w:hAnsi="Times New Roman" w:cs="Times New Roman"/>
          <w:i/>
          <w:sz w:val="24"/>
          <w:szCs w:val="24"/>
        </w:rPr>
        <w:t xml:space="preserve">s azt mondta a tanítványainak: </w:t>
      </w:r>
      <w:r w:rsidR="00E35AF1" w:rsidRPr="00A367FA">
        <w:rPr>
          <w:rFonts w:ascii="Times New Roman" w:hAnsi="Times New Roman" w:cs="Times New Roman"/>
          <w:i/>
          <w:sz w:val="24"/>
          <w:szCs w:val="24"/>
        </w:rPr>
        <w:t xml:space="preserve">Ha valaki utánam akar jönni, tagadja meg önmagát, vegye föl a keresztjét és kövessen engem. </w:t>
      </w:r>
      <w:proofErr w:type="spellStart"/>
      <w:r w:rsidR="00E35AF1" w:rsidRPr="00A321F8">
        <w:rPr>
          <w:rFonts w:ascii="Times New Roman" w:hAnsi="Times New Roman" w:cs="Times New Roman"/>
          <w:b/>
          <w:sz w:val="24"/>
          <w:szCs w:val="24"/>
          <w:vertAlign w:val="subscript"/>
        </w:rPr>
        <w:t>Mt</w:t>
      </w:r>
      <w:proofErr w:type="spellEnd"/>
      <w:r w:rsidR="00E35AF1" w:rsidRPr="00A321F8">
        <w:rPr>
          <w:rFonts w:ascii="Times New Roman" w:hAnsi="Times New Roman" w:cs="Times New Roman"/>
          <w:b/>
          <w:sz w:val="24"/>
          <w:szCs w:val="24"/>
          <w:vertAlign w:val="subscript"/>
        </w:rPr>
        <w:t xml:space="preserve"> 16,</w:t>
      </w:r>
      <w:proofErr w:type="gramStart"/>
      <w:r w:rsidR="00E35AF1" w:rsidRPr="00A321F8">
        <w:rPr>
          <w:rFonts w:ascii="Times New Roman" w:hAnsi="Times New Roman" w:cs="Times New Roman"/>
          <w:b/>
          <w:sz w:val="24"/>
          <w:szCs w:val="24"/>
          <w:vertAlign w:val="subscript"/>
        </w:rPr>
        <w:t>24</w:t>
      </w:r>
      <w:proofErr w:type="gramEnd"/>
      <w:r w:rsidR="00E35AF1" w:rsidRPr="00A367FA">
        <w:rPr>
          <w:rFonts w:ascii="Times New Roman" w:hAnsi="Times New Roman" w:cs="Times New Roman"/>
          <w:i/>
          <w:sz w:val="24"/>
          <w:szCs w:val="24"/>
        </w:rPr>
        <w:t xml:space="preserve"> Aki nekem szolgál, </w:t>
      </w:r>
      <w:r w:rsidR="00A321F8" w:rsidRPr="00A367FA">
        <w:rPr>
          <w:rFonts w:ascii="Times New Roman" w:hAnsi="Times New Roman" w:cs="Times New Roman"/>
          <w:i/>
          <w:sz w:val="24"/>
          <w:szCs w:val="24"/>
        </w:rPr>
        <w:t xml:space="preserve">engem </w:t>
      </w:r>
      <w:r w:rsidR="00E35AF1" w:rsidRPr="00A367FA">
        <w:rPr>
          <w:rFonts w:ascii="Times New Roman" w:hAnsi="Times New Roman" w:cs="Times New Roman"/>
          <w:i/>
          <w:sz w:val="24"/>
          <w:szCs w:val="24"/>
        </w:rPr>
        <w:t>kövessen</w:t>
      </w:r>
      <w:r w:rsidR="00A321F8">
        <w:rPr>
          <w:rFonts w:ascii="Times New Roman" w:hAnsi="Times New Roman" w:cs="Times New Roman"/>
          <w:i/>
          <w:sz w:val="24"/>
          <w:szCs w:val="24"/>
        </w:rPr>
        <w:t>!</w:t>
      </w:r>
      <w:r w:rsidR="00E35AF1" w:rsidRPr="00A367FA">
        <w:rPr>
          <w:rFonts w:ascii="Times New Roman" w:hAnsi="Times New Roman" w:cs="Times New Roman"/>
          <w:i/>
          <w:sz w:val="24"/>
          <w:szCs w:val="24"/>
        </w:rPr>
        <w:t xml:space="preserve"> </w:t>
      </w:r>
      <w:proofErr w:type="spellStart"/>
      <w:r w:rsidR="00A367FA" w:rsidRPr="00A321F8">
        <w:rPr>
          <w:rFonts w:ascii="Times New Roman" w:hAnsi="Times New Roman" w:cs="Times New Roman"/>
          <w:b/>
          <w:sz w:val="24"/>
          <w:szCs w:val="24"/>
          <w:vertAlign w:val="subscript"/>
        </w:rPr>
        <w:t>Jn</w:t>
      </w:r>
      <w:proofErr w:type="spellEnd"/>
      <w:r w:rsidR="00A367FA" w:rsidRPr="00A321F8">
        <w:rPr>
          <w:rFonts w:ascii="Times New Roman" w:hAnsi="Times New Roman" w:cs="Times New Roman"/>
          <w:b/>
          <w:sz w:val="24"/>
          <w:szCs w:val="24"/>
          <w:vertAlign w:val="subscript"/>
        </w:rPr>
        <w:t xml:space="preserve"> 12,26</w:t>
      </w:r>
      <w:r w:rsidR="00A367FA" w:rsidRPr="00A367FA">
        <w:rPr>
          <w:rFonts w:ascii="Times New Roman" w:hAnsi="Times New Roman" w:cs="Times New Roman"/>
          <w:i/>
          <w:sz w:val="24"/>
          <w:szCs w:val="24"/>
        </w:rPr>
        <w:t xml:space="preserve"> </w:t>
      </w:r>
      <w:r w:rsidRPr="000C7C9A">
        <w:rPr>
          <w:rFonts w:ascii="Times New Roman" w:hAnsi="Times New Roman" w:cs="Times New Roman"/>
          <w:sz w:val="24"/>
          <w:szCs w:val="24"/>
        </w:rPr>
        <w:t xml:space="preserve">Isten </w:t>
      </w:r>
      <w:r w:rsidR="00A367FA">
        <w:rPr>
          <w:rFonts w:ascii="Times New Roman" w:hAnsi="Times New Roman" w:cs="Times New Roman"/>
          <w:sz w:val="24"/>
          <w:szCs w:val="24"/>
        </w:rPr>
        <w:t xml:space="preserve">azonban </w:t>
      </w:r>
      <w:r w:rsidRPr="000C7C9A">
        <w:rPr>
          <w:rFonts w:ascii="Times New Roman" w:hAnsi="Times New Roman" w:cs="Times New Roman"/>
          <w:sz w:val="24"/>
          <w:szCs w:val="24"/>
        </w:rPr>
        <w:t>sajátos kezdeményezés</w:t>
      </w:r>
      <w:r>
        <w:rPr>
          <w:rFonts w:ascii="Times New Roman" w:hAnsi="Times New Roman" w:cs="Times New Roman"/>
          <w:sz w:val="24"/>
          <w:szCs w:val="24"/>
        </w:rPr>
        <w:t xml:space="preserve">ével </w:t>
      </w:r>
      <w:r w:rsidRPr="000C7C9A">
        <w:rPr>
          <w:rFonts w:ascii="Times New Roman" w:hAnsi="Times New Roman" w:cs="Times New Roman"/>
          <w:sz w:val="24"/>
          <w:szCs w:val="24"/>
        </w:rPr>
        <w:t xml:space="preserve">néhányakat kiválaszt, hogy </w:t>
      </w:r>
      <w:r w:rsidR="00A367FA">
        <w:rPr>
          <w:rFonts w:ascii="Times New Roman" w:hAnsi="Times New Roman" w:cs="Times New Roman"/>
          <w:sz w:val="24"/>
          <w:szCs w:val="24"/>
        </w:rPr>
        <w:t xml:space="preserve">a </w:t>
      </w:r>
      <w:r w:rsidRPr="000C7C9A">
        <w:rPr>
          <w:rFonts w:ascii="Times New Roman" w:hAnsi="Times New Roman" w:cs="Times New Roman"/>
          <w:sz w:val="24"/>
          <w:szCs w:val="24"/>
        </w:rPr>
        <w:t>szorosabb</w:t>
      </w:r>
      <w:r w:rsidR="00A367FA">
        <w:rPr>
          <w:rFonts w:ascii="Times New Roman" w:hAnsi="Times New Roman" w:cs="Times New Roman"/>
          <w:sz w:val="24"/>
          <w:szCs w:val="24"/>
        </w:rPr>
        <w:t xml:space="preserve"> úton szerzetesként és/vagy papként </w:t>
      </w:r>
      <w:r w:rsidRPr="000C7C9A">
        <w:rPr>
          <w:rFonts w:ascii="Times New Roman" w:hAnsi="Times New Roman" w:cs="Times New Roman"/>
          <w:sz w:val="24"/>
          <w:szCs w:val="24"/>
        </w:rPr>
        <w:t>kövessék Fiát, Jézus Krisztust</w:t>
      </w:r>
      <w:r w:rsidR="00A367FA">
        <w:rPr>
          <w:rFonts w:ascii="Times New Roman" w:hAnsi="Times New Roman" w:cs="Times New Roman"/>
          <w:sz w:val="24"/>
          <w:szCs w:val="24"/>
        </w:rPr>
        <w:t xml:space="preserve">. </w:t>
      </w:r>
      <w:r w:rsidRPr="000C7C9A">
        <w:rPr>
          <w:rFonts w:ascii="Times New Roman" w:hAnsi="Times New Roman" w:cs="Times New Roman"/>
          <w:sz w:val="24"/>
          <w:szCs w:val="24"/>
        </w:rPr>
        <w:t>Az isteni Mester személyesen hívta meg az apostolokat, „hogy vele legyenek, s hogy elküldje őket hirdetni az igét, és hatalmat adott nekik, hogy kiűzhessék az ördögöket”</w:t>
      </w:r>
      <w:r w:rsidR="00A321F8">
        <w:rPr>
          <w:rFonts w:ascii="Times New Roman" w:hAnsi="Times New Roman" w:cs="Times New Roman"/>
          <w:sz w:val="24"/>
          <w:szCs w:val="24"/>
        </w:rPr>
        <w:t>.</w:t>
      </w:r>
      <w:r w:rsidRPr="000C7C9A">
        <w:rPr>
          <w:rFonts w:ascii="Times New Roman" w:hAnsi="Times New Roman" w:cs="Times New Roman"/>
          <w:sz w:val="24"/>
          <w:szCs w:val="24"/>
        </w:rPr>
        <w:t xml:space="preserve"> </w:t>
      </w:r>
      <w:proofErr w:type="spellStart"/>
      <w:r w:rsidR="00A321F8" w:rsidRPr="00A321F8">
        <w:rPr>
          <w:rFonts w:ascii="Times New Roman" w:hAnsi="Times New Roman" w:cs="Times New Roman"/>
          <w:b/>
          <w:sz w:val="24"/>
          <w:szCs w:val="24"/>
          <w:vertAlign w:val="subscript"/>
        </w:rPr>
        <w:t>Mk</w:t>
      </w:r>
      <w:proofErr w:type="spellEnd"/>
      <w:r w:rsidR="00A321F8" w:rsidRPr="00A321F8">
        <w:rPr>
          <w:rFonts w:ascii="Times New Roman" w:hAnsi="Times New Roman" w:cs="Times New Roman"/>
          <w:b/>
          <w:sz w:val="24"/>
          <w:szCs w:val="24"/>
          <w:vertAlign w:val="subscript"/>
        </w:rPr>
        <w:t xml:space="preserve"> 3,14–15</w:t>
      </w:r>
      <w:r w:rsidRPr="000C7C9A">
        <w:rPr>
          <w:rFonts w:ascii="Times New Roman" w:hAnsi="Times New Roman" w:cs="Times New Roman"/>
          <w:sz w:val="24"/>
          <w:szCs w:val="24"/>
        </w:rPr>
        <w:t xml:space="preserve"> Később új tanítványok, a szolgálatban hű munkatársak csatlakoztak hozzájuk. Így az évszázadok során, az Úr hívására válaszol</w:t>
      </w:r>
      <w:r w:rsidR="00FB1BC3">
        <w:rPr>
          <w:rFonts w:ascii="Times New Roman" w:hAnsi="Times New Roman" w:cs="Times New Roman"/>
          <w:sz w:val="24"/>
          <w:szCs w:val="24"/>
        </w:rPr>
        <w:t>ó</w:t>
      </w:r>
      <w:r w:rsidRPr="000C7C9A">
        <w:rPr>
          <w:rFonts w:ascii="Times New Roman" w:hAnsi="Times New Roman" w:cs="Times New Roman"/>
          <w:sz w:val="24"/>
          <w:szCs w:val="24"/>
        </w:rPr>
        <w:t xml:space="preserve"> és a Szentlélek művének engedelmes</w:t>
      </w:r>
      <w:r w:rsidR="00FB1BC3">
        <w:rPr>
          <w:rFonts w:ascii="Times New Roman" w:hAnsi="Times New Roman" w:cs="Times New Roman"/>
          <w:sz w:val="24"/>
          <w:szCs w:val="24"/>
        </w:rPr>
        <w:t>kedő</w:t>
      </w:r>
      <w:r w:rsidRPr="000C7C9A">
        <w:rPr>
          <w:rFonts w:ascii="Times New Roman" w:hAnsi="Times New Roman" w:cs="Times New Roman"/>
          <w:sz w:val="24"/>
          <w:szCs w:val="24"/>
        </w:rPr>
        <w:t xml:space="preserve"> papok és Istennek szentelt személyek megszámlálhatatlan serege állt az Egyházban egészen az evangélium szolgálatába.</w:t>
      </w:r>
      <w:r w:rsidR="006A6862">
        <w:rPr>
          <w:rFonts w:ascii="Times New Roman" w:hAnsi="Times New Roman" w:cs="Times New Roman"/>
          <w:sz w:val="24"/>
          <w:szCs w:val="24"/>
        </w:rPr>
        <w:t xml:space="preserve"> </w:t>
      </w:r>
      <w:r w:rsidR="006A6862" w:rsidRPr="000C7C9A">
        <w:rPr>
          <w:rFonts w:ascii="Times New Roman" w:hAnsi="Times New Roman" w:cs="Times New Roman"/>
          <w:sz w:val="24"/>
          <w:szCs w:val="24"/>
        </w:rPr>
        <w:t>Adjunk hálát az Úrnak, aki ma is hív munkásokat szőlőjébe. S bár igaz, hogy a föld egyes részein aggasztóan kevés a pap, megerősít minket az a rendíthetetlen bizonyosság, hogy ő, az Úr az, aki szilárdan vezeti Egyházát az idők ösvényein Isten országának végső beteljesüléséig. Irgalmas szeretetének kifürkészhetetlen tervei szerint szabadon választ és hív mindenféle kultúrájú és életkorú embereket, hogy kövessék őt.</w:t>
      </w:r>
    </w:p>
    <w:p w:rsidR="006A6862" w:rsidRDefault="006A6862" w:rsidP="00A321F8">
      <w:pPr>
        <w:pStyle w:val="NormlWeb"/>
        <w:spacing w:before="0" w:beforeAutospacing="0" w:after="0" w:afterAutospacing="0"/>
        <w:jc w:val="both"/>
        <w:rPr>
          <w:rFonts w:ascii="Times New Roman" w:hAnsi="Times New Roman" w:cs="Times New Roman"/>
          <w:sz w:val="24"/>
          <w:szCs w:val="24"/>
        </w:rPr>
      </w:pPr>
      <w:r w:rsidRPr="000C7C9A">
        <w:rPr>
          <w:rFonts w:ascii="Times New Roman" w:hAnsi="Times New Roman" w:cs="Times New Roman"/>
          <w:sz w:val="24"/>
          <w:szCs w:val="24"/>
        </w:rPr>
        <w:t>Azoknak pedig, akiket Isten hív, figyelmesen kell hallgatniuk, és bölcsen megérteniük az isteni tervet, nagylelkűen és készségesen elfogadni azt, komolyan el kell mélyíteniük a papi és szerzetesi hivatás sajátosságait, hogy felelősségteljesen és meggyőződéssel tudjanak megfelelni. Isten szabad kezdeményezése az ember szabad válaszát várja. Pozitív választ, amely mindig feltételezi Isten rólunk alkotott tervének elfogadását; olyan választ, mely befogadja az Úr szeretetből fakadó kezdeményezését, és a meghívott számára kötelező erkölcsi követelménnyé válik, hálás tiszteletet fejez ki Isten iránt és teljes együttmű</w:t>
      </w:r>
      <w:r w:rsidR="0051666B">
        <w:rPr>
          <w:rFonts w:ascii="Times New Roman" w:hAnsi="Times New Roman" w:cs="Times New Roman"/>
          <w:sz w:val="24"/>
          <w:szCs w:val="24"/>
        </w:rPr>
        <w:t>ködést azzal a tervvel, melyet Ő</w:t>
      </w:r>
      <w:r w:rsidRPr="000C7C9A">
        <w:rPr>
          <w:rFonts w:ascii="Times New Roman" w:hAnsi="Times New Roman" w:cs="Times New Roman"/>
          <w:sz w:val="24"/>
          <w:szCs w:val="24"/>
        </w:rPr>
        <w:t xml:space="preserve"> a történelemben valósít meg.</w:t>
      </w:r>
    </w:p>
    <w:p w:rsidR="006A6862" w:rsidRDefault="006A6862" w:rsidP="00A321F8">
      <w:pPr>
        <w:pStyle w:val="NormlWeb"/>
        <w:spacing w:before="0" w:beforeAutospacing="0" w:after="0" w:afterAutospacing="0"/>
        <w:jc w:val="both"/>
        <w:rPr>
          <w:rFonts w:ascii="Times New Roman" w:hAnsi="Times New Roman" w:cs="Times New Roman"/>
          <w:sz w:val="24"/>
          <w:szCs w:val="24"/>
        </w:rPr>
      </w:pPr>
      <w:r w:rsidRPr="000C7C9A">
        <w:rPr>
          <w:rFonts w:ascii="Times New Roman" w:hAnsi="Times New Roman" w:cs="Times New Roman"/>
          <w:sz w:val="24"/>
          <w:szCs w:val="24"/>
        </w:rPr>
        <w:t xml:space="preserve">A papok hivatottak arra, hogy a századokon át, az Úr dicsőséges eljöveteléig folytonosan megjelenítsék </w:t>
      </w:r>
      <w:r>
        <w:rPr>
          <w:rFonts w:ascii="Times New Roman" w:hAnsi="Times New Roman" w:cs="Times New Roman"/>
          <w:sz w:val="24"/>
          <w:szCs w:val="24"/>
        </w:rPr>
        <w:t>a Szentmise üdvözítő misztériumá</w:t>
      </w:r>
      <w:r w:rsidRPr="000C7C9A">
        <w:rPr>
          <w:rFonts w:ascii="Times New Roman" w:hAnsi="Times New Roman" w:cs="Times New Roman"/>
          <w:sz w:val="24"/>
          <w:szCs w:val="24"/>
        </w:rPr>
        <w:t>t. Az Eucharisztia ünneplésekor maga Krisztus cselekszik azokban, akiket ő papjainak választ. Segíti őket, hogy válaszuk növekedjen bizalomban és hálában, mely szétoszlat minden félelmet, amikor megtapasztaljuk saját gyenge</w:t>
      </w:r>
      <w:r w:rsidR="0051666B">
        <w:rPr>
          <w:rFonts w:ascii="Times New Roman" w:hAnsi="Times New Roman" w:cs="Times New Roman"/>
          <w:sz w:val="24"/>
          <w:szCs w:val="24"/>
        </w:rPr>
        <w:t>ségünket</w:t>
      </w:r>
      <w:r w:rsidRPr="000C7C9A">
        <w:rPr>
          <w:rFonts w:ascii="Times New Roman" w:hAnsi="Times New Roman" w:cs="Times New Roman"/>
          <w:sz w:val="24"/>
          <w:szCs w:val="24"/>
        </w:rPr>
        <w:t>, vagy amikor megtapasztaljuk a meg nem értés és az üldözés kegyetlenségét</w:t>
      </w:r>
      <w:r w:rsidR="0051666B">
        <w:rPr>
          <w:rFonts w:ascii="Times New Roman" w:hAnsi="Times New Roman" w:cs="Times New Roman"/>
          <w:sz w:val="24"/>
          <w:szCs w:val="24"/>
        </w:rPr>
        <w:t>.</w:t>
      </w:r>
      <w:r w:rsidRPr="000C7C9A">
        <w:rPr>
          <w:rFonts w:ascii="Times New Roman" w:hAnsi="Times New Roman" w:cs="Times New Roman"/>
          <w:sz w:val="24"/>
          <w:szCs w:val="24"/>
        </w:rPr>
        <w:t xml:space="preserve"> </w:t>
      </w:r>
      <w:proofErr w:type="gramStart"/>
      <w:r w:rsidRPr="0051666B">
        <w:rPr>
          <w:rFonts w:ascii="Times New Roman" w:hAnsi="Times New Roman" w:cs="Times New Roman"/>
          <w:b/>
          <w:sz w:val="24"/>
          <w:szCs w:val="24"/>
          <w:vertAlign w:val="subscript"/>
        </w:rPr>
        <w:t>vö.</w:t>
      </w:r>
      <w:proofErr w:type="gramEnd"/>
      <w:r w:rsidRPr="0051666B">
        <w:rPr>
          <w:rFonts w:ascii="Times New Roman" w:hAnsi="Times New Roman" w:cs="Times New Roman"/>
          <w:b/>
          <w:sz w:val="24"/>
          <w:szCs w:val="24"/>
          <w:vertAlign w:val="subscript"/>
        </w:rPr>
        <w:t xml:space="preserve"> Róm 8,</w:t>
      </w:r>
      <w:r w:rsidR="0051666B" w:rsidRPr="0051666B">
        <w:rPr>
          <w:rFonts w:ascii="Times New Roman" w:hAnsi="Times New Roman" w:cs="Times New Roman"/>
          <w:b/>
          <w:sz w:val="24"/>
          <w:szCs w:val="24"/>
          <w:vertAlign w:val="subscript"/>
        </w:rPr>
        <w:t>26</w:t>
      </w:r>
      <w:r w:rsidRPr="0051666B">
        <w:rPr>
          <w:rFonts w:ascii="Times New Roman" w:hAnsi="Times New Roman" w:cs="Times New Roman"/>
          <w:b/>
          <w:sz w:val="24"/>
          <w:szCs w:val="24"/>
          <w:vertAlign w:val="subscript"/>
        </w:rPr>
        <w:t>–39</w:t>
      </w:r>
      <w:r w:rsidRPr="000C7C9A">
        <w:rPr>
          <w:rFonts w:ascii="Times New Roman" w:hAnsi="Times New Roman" w:cs="Times New Roman"/>
          <w:sz w:val="24"/>
          <w:szCs w:val="24"/>
        </w:rPr>
        <w:t xml:space="preserve"> Annak tudata, hogy Krisztus szeretete megváltott minket – amelyet minden szentmise táplál a hívőkben és különösen a papokban –, ébressze föl bennük a bizalommal teli ráhagyatkozást Krisztusra, aki életét adta értünk.</w:t>
      </w:r>
    </w:p>
    <w:p w:rsidR="006A6862" w:rsidRPr="0051666B" w:rsidRDefault="006A6862" w:rsidP="00A321F8">
      <w:pPr>
        <w:pStyle w:val="NormlWeb"/>
        <w:spacing w:before="0" w:beforeAutospacing="0" w:after="0" w:afterAutospacing="0"/>
        <w:jc w:val="both"/>
        <w:rPr>
          <w:rFonts w:ascii="Times New Roman" w:hAnsi="Times New Roman" w:cs="Times New Roman"/>
          <w:b/>
          <w:sz w:val="24"/>
          <w:szCs w:val="24"/>
          <w:vertAlign w:val="subscript"/>
        </w:rPr>
      </w:pPr>
      <w:r w:rsidRPr="000C7C9A">
        <w:rPr>
          <w:rFonts w:ascii="Times New Roman" w:hAnsi="Times New Roman" w:cs="Times New Roman"/>
          <w:sz w:val="24"/>
          <w:szCs w:val="24"/>
        </w:rPr>
        <w:t xml:space="preserve">Az Úrban való hit és </w:t>
      </w:r>
      <w:r w:rsidR="00FB1BC3">
        <w:rPr>
          <w:rFonts w:ascii="Times New Roman" w:hAnsi="Times New Roman" w:cs="Times New Roman"/>
          <w:sz w:val="24"/>
          <w:szCs w:val="24"/>
        </w:rPr>
        <w:t>a</w:t>
      </w:r>
      <w:r w:rsidR="00B16C4C">
        <w:rPr>
          <w:rFonts w:ascii="Times New Roman" w:hAnsi="Times New Roman" w:cs="Times New Roman"/>
          <w:sz w:val="24"/>
          <w:szCs w:val="24"/>
        </w:rPr>
        <w:t xml:space="preserve"> „megszentelt” </w:t>
      </w:r>
      <w:r w:rsidR="00B16C4C" w:rsidRPr="00B16C4C">
        <w:rPr>
          <w:rFonts w:ascii="Times New Roman" w:hAnsi="Times New Roman" w:cs="Times New Roman"/>
          <w:sz w:val="24"/>
          <w:szCs w:val="24"/>
        </w:rPr>
        <w:t>szerzetesi</w:t>
      </w:r>
      <w:r w:rsidR="00FB1BC3">
        <w:rPr>
          <w:rFonts w:ascii="Times New Roman" w:hAnsi="Times New Roman" w:cs="Times New Roman"/>
          <w:sz w:val="24"/>
          <w:szCs w:val="24"/>
        </w:rPr>
        <w:t xml:space="preserve"> élet </w:t>
      </w:r>
      <w:r w:rsidRPr="000C7C9A">
        <w:rPr>
          <w:rFonts w:ascii="Times New Roman" w:hAnsi="Times New Roman" w:cs="Times New Roman"/>
          <w:sz w:val="24"/>
          <w:szCs w:val="24"/>
        </w:rPr>
        <w:t>ajándékának elfogadása oda vezet</w:t>
      </w:r>
      <w:r w:rsidR="00FB1BC3">
        <w:rPr>
          <w:rFonts w:ascii="Times New Roman" w:hAnsi="Times New Roman" w:cs="Times New Roman"/>
          <w:sz w:val="24"/>
          <w:szCs w:val="24"/>
        </w:rPr>
        <w:t xml:space="preserve">i a meghívottakat, </w:t>
      </w:r>
      <w:r w:rsidRPr="000C7C9A">
        <w:rPr>
          <w:rFonts w:ascii="Times New Roman" w:hAnsi="Times New Roman" w:cs="Times New Roman"/>
          <w:sz w:val="24"/>
          <w:szCs w:val="24"/>
        </w:rPr>
        <w:t>hogy hálatelt lélekkel rábíz</w:t>
      </w:r>
      <w:r w:rsidR="00FB1BC3">
        <w:rPr>
          <w:rFonts w:ascii="Times New Roman" w:hAnsi="Times New Roman" w:cs="Times New Roman"/>
          <w:sz w:val="24"/>
          <w:szCs w:val="24"/>
        </w:rPr>
        <w:t>zák magu</w:t>
      </w:r>
      <w:r w:rsidRPr="000C7C9A">
        <w:rPr>
          <w:rFonts w:ascii="Times New Roman" w:hAnsi="Times New Roman" w:cs="Times New Roman"/>
          <w:sz w:val="24"/>
          <w:szCs w:val="24"/>
        </w:rPr>
        <w:t>kat és köve</w:t>
      </w:r>
      <w:r w:rsidR="00FB1BC3">
        <w:rPr>
          <w:rFonts w:ascii="Times New Roman" w:hAnsi="Times New Roman" w:cs="Times New Roman"/>
          <w:sz w:val="24"/>
          <w:szCs w:val="24"/>
        </w:rPr>
        <w:t xml:space="preserve">ssék </w:t>
      </w:r>
      <w:r w:rsidRPr="000C7C9A">
        <w:rPr>
          <w:rFonts w:ascii="Times New Roman" w:hAnsi="Times New Roman" w:cs="Times New Roman"/>
          <w:sz w:val="24"/>
          <w:szCs w:val="24"/>
        </w:rPr>
        <w:t xml:space="preserve">az </w:t>
      </w:r>
      <w:r>
        <w:rPr>
          <w:rFonts w:ascii="Times New Roman" w:hAnsi="Times New Roman" w:cs="Times New Roman"/>
          <w:sz w:val="24"/>
          <w:szCs w:val="24"/>
        </w:rPr>
        <w:t>Ő</w:t>
      </w:r>
      <w:r w:rsidRPr="000C7C9A">
        <w:rPr>
          <w:rFonts w:ascii="Times New Roman" w:hAnsi="Times New Roman" w:cs="Times New Roman"/>
          <w:sz w:val="24"/>
          <w:szCs w:val="24"/>
        </w:rPr>
        <w:t xml:space="preserve"> üdvözítő tervét. Ha ez megvalósul, a „meghívott” szívesen elhagy mindent, és belép az isteni Mester iskolájába. Ekkor termékeny párbeszéd kezdődik Isten és az ember között, titokzatos találkozás a meghívó Úr szeretete és a szeretetben válaszoló ember szabadsága között, akinek Jézus szavai visszhangzanak lelkében: „Nem ti választottatok engem, hanem én választottalak benneteket, s arra rendeltelek, hogy menjetek, teremjetek gyümölcsöt, maradandó gyümölcsöt</w:t>
      </w:r>
      <w:r w:rsidR="0051666B">
        <w:rPr>
          <w:rFonts w:ascii="Times New Roman" w:hAnsi="Times New Roman" w:cs="Times New Roman"/>
          <w:sz w:val="24"/>
          <w:szCs w:val="24"/>
        </w:rPr>
        <w:t>!</w:t>
      </w:r>
      <w:r w:rsidRPr="000C7C9A">
        <w:rPr>
          <w:rFonts w:ascii="Times New Roman" w:hAnsi="Times New Roman" w:cs="Times New Roman"/>
          <w:sz w:val="24"/>
          <w:szCs w:val="24"/>
        </w:rPr>
        <w:t xml:space="preserve">” </w:t>
      </w:r>
      <w:proofErr w:type="spellStart"/>
      <w:r w:rsidRPr="0051666B">
        <w:rPr>
          <w:rFonts w:ascii="Times New Roman" w:hAnsi="Times New Roman" w:cs="Times New Roman"/>
          <w:b/>
          <w:sz w:val="24"/>
          <w:szCs w:val="24"/>
          <w:vertAlign w:val="subscript"/>
        </w:rPr>
        <w:t>Jn</w:t>
      </w:r>
      <w:proofErr w:type="spellEnd"/>
      <w:r w:rsidRPr="0051666B">
        <w:rPr>
          <w:rFonts w:ascii="Times New Roman" w:hAnsi="Times New Roman" w:cs="Times New Roman"/>
          <w:b/>
          <w:sz w:val="24"/>
          <w:szCs w:val="24"/>
          <w:vertAlign w:val="subscript"/>
        </w:rPr>
        <w:t xml:space="preserve"> 15,16</w:t>
      </w:r>
    </w:p>
    <w:p w:rsidR="007C1882" w:rsidRPr="00A23CA1" w:rsidRDefault="00A321F8" w:rsidP="00A23CA1">
      <w:pPr>
        <w:pStyle w:val="NormlWeb"/>
        <w:spacing w:before="0" w:beforeAutospacing="0" w:after="0" w:afterAutospacing="0"/>
        <w:jc w:val="both"/>
        <w:rPr>
          <w:rFonts w:ascii="Times New Roman" w:hAnsi="Times New Roman" w:cs="Times New Roman"/>
          <w:sz w:val="24"/>
          <w:szCs w:val="24"/>
        </w:rPr>
      </w:pPr>
      <w:r w:rsidRPr="000C7C9A">
        <w:rPr>
          <w:rFonts w:ascii="Times New Roman" w:hAnsi="Times New Roman" w:cs="Times New Roman"/>
          <w:sz w:val="24"/>
          <w:szCs w:val="24"/>
        </w:rPr>
        <w:t>A kereszténység első századaitól kezdve, sok férfit és nőt meg</w:t>
      </w:r>
      <w:r w:rsidR="00B16C4C">
        <w:rPr>
          <w:rFonts w:ascii="Times New Roman" w:hAnsi="Times New Roman" w:cs="Times New Roman"/>
          <w:sz w:val="24"/>
          <w:szCs w:val="24"/>
        </w:rPr>
        <w:t>hívott az Úr,</w:t>
      </w:r>
      <w:r w:rsidRPr="000C7C9A">
        <w:rPr>
          <w:rFonts w:ascii="Times New Roman" w:hAnsi="Times New Roman" w:cs="Times New Roman"/>
          <w:sz w:val="24"/>
          <w:szCs w:val="24"/>
        </w:rPr>
        <w:t xml:space="preserve"> akik elhagyták családjukat, tulajdonukat, anyagi gazdagságukat és mindazt, ami emberileg kívánatos, azért, hogy nagylelkűen kövessék Krisztust, és megalkuvás nélkül éljék evangéliumát, mely a radikális életszentség iskolájává vált számukra. Ma is sokan járják az evangéliumi tökéletesség igényes útját, és az evangéliumi tanácsok fogadalmával valósítják meg hivatásukat. Ezeknek a testvéreinknek a tanúságtétele a szemlélődő </w:t>
      </w:r>
      <w:r w:rsidR="00FB1BC3">
        <w:rPr>
          <w:rFonts w:ascii="Times New Roman" w:hAnsi="Times New Roman" w:cs="Times New Roman"/>
          <w:sz w:val="24"/>
          <w:szCs w:val="24"/>
        </w:rPr>
        <w:t>és a</w:t>
      </w:r>
      <w:r w:rsidR="0051666B">
        <w:rPr>
          <w:rFonts w:ascii="Times New Roman" w:hAnsi="Times New Roman" w:cs="Times New Roman"/>
          <w:sz w:val="24"/>
          <w:szCs w:val="24"/>
        </w:rPr>
        <w:t xml:space="preserve"> </w:t>
      </w:r>
      <w:r w:rsidR="00FB1BC3">
        <w:rPr>
          <w:rFonts w:ascii="Times New Roman" w:hAnsi="Times New Roman" w:cs="Times New Roman"/>
          <w:sz w:val="24"/>
          <w:szCs w:val="24"/>
        </w:rPr>
        <w:t>tevékeny</w:t>
      </w:r>
      <w:r w:rsidR="0051666B">
        <w:rPr>
          <w:rFonts w:ascii="Times New Roman" w:hAnsi="Times New Roman" w:cs="Times New Roman"/>
          <w:sz w:val="24"/>
          <w:szCs w:val="24"/>
        </w:rPr>
        <w:t xml:space="preserve"> </w:t>
      </w:r>
      <w:r w:rsidRPr="000C7C9A">
        <w:rPr>
          <w:rFonts w:ascii="Times New Roman" w:hAnsi="Times New Roman" w:cs="Times New Roman"/>
          <w:sz w:val="24"/>
          <w:szCs w:val="24"/>
        </w:rPr>
        <w:t>apostoli élet</w:t>
      </w:r>
      <w:r w:rsidR="0051666B">
        <w:rPr>
          <w:rFonts w:ascii="Times New Roman" w:hAnsi="Times New Roman" w:cs="Times New Roman"/>
          <w:sz w:val="24"/>
          <w:szCs w:val="24"/>
        </w:rPr>
        <w:t xml:space="preserve">ben </w:t>
      </w:r>
      <w:r w:rsidRPr="000C7C9A">
        <w:rPr>
          <w:rFonts w:ascii="Times New Roman" w:hAnsi="Times New Roman" w:cs="Times New Roman"/>
          <w:sz w:val="24"/>
          <w:szCs w:val="24"/>
        </w:rPr>
        <w:t>emlékeztet</w:t>
      </w:r>
      <w:r w:rsidR="0051666B">
        <w:rPr>
          <w:rFonts w:ascii="Times New Roman" w:hAnsi="Times New Roman" w:cs="Times New Roman"/>
          <w:sz w:val="24"/>
          <w:szCs w:val="24"/>
        </w:rPr>
        <w:t xml:space="preserve"> minket az </w:t>
      </w:r>
      <w:r w:rsidRPr="000C7C9A">
        <w:rPr>
          <w:rFonts w:ascii="Times New Roman" w:hAnsi="Times New Roman" w:cs="Times New Roman"/>
          <w:sz w:val="24"/>
          <w:szCs w:val="24"/>
        </w:rPr>
        <w:t xml:space="preserve">„Isten Országának </w:t>
      </w:r>
      <w:r w:rsidR="00FB1BC3">
        <w:rPr>
          <w:rFonts w:ascii="Times New Roman" w:hAnsi="Times New Roman" w:cs="Times New Roman"/>
          <w:sz w:val="24"/>
          <w:szCs w:val="24"/>
        </w:rPr>
        <w:t>a titkára, a</w:t>
      </w:r>
      <w:r w:rsidRPr="000C7C9A">
        <w:rPr>
          <w:rFonts w:ascii="Times New Roman" w:hAnsi="Times New Roman" w:cs="Times New Roman"/>
          <w:sz w:val="24"/>
          <w:szCs w:val="24"/>
        </w:rPr>
        <w:t>mely már jelen van és hat a történelemben, de mennyei beteljesedését még várja”</w:t>
      </w:r>
      <w:r w:rsidR="00B16C4C">
        <w:rPr>
          <w:rFonts w:ascii="Times New Roman" w:hAnsi="Times New Roman" w:cs="Times New Roman"/>
          <w:sz w:val="24"/>
          <w:szCs w:val="24"/>
        </w:rPr>
        <w:t>.</w:t>
      </w:r>
      <w:r w:rsidR="00FA39C2">
        <w:rPr>
          <w:rFonts w:ascii="Times New Roman" w:hAnsi="Times New Roman" w:cs="Times New Roman"/>
          <w:sz w:val="24"/>
          <w:szCs w:val="24"/>
        </w:rPr>
        <w:t xml:space="preserve"> - </w:t>
      </w:r>
      <w:r w:rsidR="00487FAB">
        <w:rPr>
          <w:rFonts w:ascii="Times New Roman" w:hAnsi="Times New Roman" w:cs="Times New Roman"/>
          <w:sz w:val="24"/>
          <w:szCs w:val="24"/>
        </w:rPr>
        <w:t xml:space="preserve">A Jó Pásztor-vasárnapon </w:t>
      </w:r>
      <w:r w:rsidR="00B16C4C">
        <w:rPr>
          <w:rFonts w:ascii="Times New Roman" w:hAnsi="Times New Roman" w:cs="Times New Roman"/>
          <w:sz w:val="24"/>
          <w:szCs w:val="24"/>
        </w:rPr>
        <w:t xml:space="preserve">forduljunk </w:t>
      </w:r>
      <w:r w:rsidR="00487FAB">
        <w:rPr>
          <w:rFonts w:ascii="Times New Roman" w:hAnsi="Times New Roman" w:cs="Times New Roman"/>
          <w:sz w:val="24"/>
          <w:szCs w:val="24"/>
        </w:rPr>
        <w:t xml:space="preserve">kérő imákkal a Jóistenhez </w:t>
      </w:r>
      <w:r w:rsidR="00487FAB" w:rsidRPr="000C7C9A">
        <w:rPr>
          <w:rFonts w:ascii="Times New Roman" w:hAnsi="Times New Roman" w:cs="Times New Roman"/>
          <w:sz w:val="24"/>
          <w:szCs w:val="24"/>
        </w:rPr>
        <w:t>hivatásokért</w:t>
      </w:r>
      <w:r w:rsidR="00487FAB">
        <w:rPr>
          <w:rFonts w:ascii="Times New Roman" w:hAnsi="Times New Roman" w:cs="Times New Roman"/>
          <w:sz w:val="24"/>
          <w:szCs w:val="24"/>
        </w:rPr>
        <w:t>, mert a</w:t>
      </w:r>
      <w:r w:rsidR="00487FAB" w:rsidRPr="000C7C9A">
        <w:rPr>
          <w:rFonts w:ascii="Times New Roman" w:hAnsi="Times New Roman" w:cs="Times New Roman"/>
          <w:sz w:val="24"/>
          <w:szCs w:val="24"/>
        </w:rPr>
        <w:t xml:space="preserve"> papi és szerzetesi hivatás különleges isteni ajándék, amely szerves része Isten minden emberről és az egész emberiségről alkotott hat</w:t>
      </w:r>
      <w:r w:rsidR="00487FAB">
        <w:rPr>
          <w:rFonts w:ascii="Times New Roman" w:hAnsi="Times New Roman" w:cs="Times New Roman"/>
          <w:sz w:val="24"/>
          <w:szCs w:val="24"/>
        </w:rPr>
        <w:t>almas üdvözítő szeretettervének.</w:t>
      </w:r>
      <w:r w:rsidR="00A23CA1">
        <w:rPr>
          <w:rFonts w:ascii="Times New Roman" w:hAnsi="Times New Roman" w:cs="Times New Roman"/>
          <w:sz w:val="24"/>
          <w:szCs w:val="24"/>
        </w:rPr>
        <w:t xml:space="preserve">  </w:t>
      </w:r>
      <w:bookmarkStart w:id="0" w:name="_GoBack"/>
      <w:bookmarkEnd w:id="0"/>
      <w:r w:rsidR="007C1882" w:rsidRPr="007C1882">
        <w:t>XVI. Benedek pápa gondolataiból – (Pápai üzenet 2009.)</w:t>
      </w:r>
    </w:p>
    <w:sectPr w:rsidR="007C1882" w:rsidRPr="00A23CA1" w:rsidSect="00FA39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FAC"/>
    <w:rsid w:val="0035302E"/>
    <w:rsid w:val="00396678"/>
    <w:rsid w:val="00487FAB"/>
    <w:rsid w:val="0051666B"/>
    <w:rsid w:val="006A6862"/>
    <w:rsid w:val="007C1882"/>
    <w:rsid w:val="00804FAC"/>
    <w:rsid w:val="00A23CA1"/>
    <w:rsid w:val="00A321F8"/>
    <w:rsid w:val="00A367FA"/>
    <w:rsid w:val="00B16C4C"/>
    <w:rsid w:val="00CA47C9"/>
    <w:rsid w:val="00D6421B"/>
    <w:rsid w:val="00E35AF1"/>
    <w:rsid w:val="00FA39C2"/>
    <w:rsid w:val="00FB1B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4"/>
        <w:szCs w:val="22"/>
        <w:lang w:val="hu-H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ortkcm">
    <w:name w:val="envelope address"/>
    <w:basedOn w:val="Norml"/>
    <w:uiPriority w:val="99"/>
    <w:semiHidden/>
    <w:unhideWhenUsed/>
    <w:rsid w:val="0035302E"/>
    <w:pPr>
      <w:framePr w:w="7920" w:h="1980" w:hRule="exact" w:hSpace="141" w:wrap="auto" w:hAnchor="page" w:xAlign="center" w:yAlign="bottom"/>
      <w:spacing w:line="240" w:lineRule="auto"/>
      <w:ind w:left="2880"/>
    </w:pPr>
    <w:rPr>
      <w:rFonts w:eastAsiaTheme="majorEastAsia" w:cstheme="majorBidi"/>
      <w:szCs w:val="24"/>
    </w:rPr>
  </w:style>
  <w:style w:type="paragraph" w:styleId="Feladcmebortkon">
    <w:name w:val="envelope return"/>
    <w:basedOn w:val="Norml"/>
    <w:uiPriority w:val="99"/>
    <w:semiHidden/>
    <w:unhideWhenUsed/>
    <w:rsid w:val="0035302E"/>
    <w:pPr>
      <w:spacing w:line="240" w:lineRule="auto"/>
    </w:pPr>
    <w:rPr>
      <w:rFonts w:ascii="Arial" w:eastAsiaTheme="majorEastAsia" w:hAnsi="Arial" w:cs="Times New Roman"/>
      <w:sz w:val="20"/>
      <w:szCs w:val="20"/>
    </w:rPr>
  </w:style>
  <w:style w:type="paragraph" w:styleId="NormlWeb">
    <w:name w:val="Normal (Web)"/>
    <w:basedOn w:val="Norml"/>
    <w:rsid w:val="00804FAC"/>
    <w:pPr>
      <w:spacing w:before="100" w:beforeAutospacing="1" w:after="100" w:afterAutospacing="1" w:line="240" w:lineRule="auto"/>
    </w:pPr>
    <w:rPr>
      <w:rFonts w:ascii="Arial" w:eastAsia="Times New Roman" w:hAnsi="Arial" w:cs="Arial"/>
      <w:color w:val="000000"/>
      <w:sz w:val="20"/>
      <w:szCs w:val="20"/>
      <w:lang w:eastAsia="hu-HU"/>
    </w:rPr>
  </w:style>
  <w:style w:type="character" w:customStyle="1" w:styleId="text-muted">
    <w:name w:val="text-muted"/>
    <w:basedOn w:val="Bekezdsalapbettpusa"/>
    <w:rsid w:val="00804FAC"/>
  </w:style>
  <w:style w:type="character" w:styleId="Kiemels">
    <w:name w:val="Emphasis"/>
    <w:basedOn w:val="Bekezdsalapbettpusa"/>
    <w:uiPriority w:val="20"/>
    <w:qFormat/>
    <w:rsid w:val="00804F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4"/>
        <w:szCs w:val="22"/>
        <w:lang w:val="hu-H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ortkcm">
    <w:name w:val="envelope address"/>
    <w:basedOn w:val="Norml"/>
    <w:uiPriority w:val="99"/>
    <w:semiHidden/>
    <w:unhideWhenUsed/>
    <w:rsid w:val="0035302E"/>
    <w:pPr>
      <w:framePr w:w="7920" w:h="1980" w:hRule="exact" w:hSpace="141" w:wrap="auto" w:hAnchor="page" w:xAlign="center" w:yAlign="bottom"/>
      <w:spacing w:line="240" w:lineRule="auto"/>
      <w:ind w:left="2880"/>
    </w:pPr>
    <w:rPr>
      <w:rFonts w:eastAsiaTheme="majorEastAsia" w:cstheme="majorBidi"/>
      <w:szCs w:val="24"/>
    </w:rPr>
  </w:style>
  <w:style w:type="paragraph" w:styleId="Feladcmebortkon">
    <w:name w:val="envelope return"/>
    <w:basedOn w:val="Norml"/>
    <w:uiPriority w:val="99"/>
    <w:semiHidden/>
    <w:unhideWhenUsed/>
    <w:rsid w:val="0035302E"/>
    <w:pPr>
      <w:spacing w:line="240" w:lineRule="auto"/>
    </w:pPr>
    <w:rPr>
      <w:rFonts w:ascii="Arial" w:eastAsiaTheme="majorEastAsia" w:hAnsi="Arial" w:cs="Times New Roman"/>
      <w:sz w:val="20"/>
      <w:szCs w:val="20"/>
    </w:rPr>
  </w:style>
  <w:style w:type="paragraph" w:styleId="NormlWeb">
    <w:name w:val="Normal (Web)"/>
    <w:basedOn w:val="Norml"/>
    <w:rsid w:val="00804FAC"/>
    <w:pPr>
      <w:spacing w:before="100" w:beforeAutospacing="1" w:after="100" w:afterAutospacing="1" w:line="240" w:lineRule="auto"/>
    </w:pPr>
    <w:rPr>
      <w:rFonts w:ascii="Arial" w:eastAsia="Times New Roman" w:hAnsi="Arial" w:cs="Arial"/>
      <w:color w:val="000000"/>
      <w:sz w:val="20"/>
      <w:szCs w:val="20"/>
      <w:lang w:eastAsia="hu-HU"/>
    </w:rPr>
  </w:style>
  <w:style w:type="character" w:customStyle="1" w:styleId="text-muted">
    <w:name w:val="text-muted"/>
    <w:basedOn w:val="Bekezdsalapbettpusa"/>
    <w:rsid w:val="00804FAC"/>
  </w:style>
  <w:style w:type="character" w:styleId="Kiemels">
    <w:name w:val="Emphasis"/>
    <w:basedOn w:val="Bekezdsalapbettpusa"/>
    <w:uiPriority w:val="20"/>
    <w:qFormat/>
    <w:rsid w:val="00804F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551</Words>
  <Characters>3803</Characters>
  <Application>Microsoft Office Word</Application>
  <DocSecurity>0</DocSecurity>
  <Lines>31</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Ullmann Péter</dc:creator>
  <cp:lastModifiedBy>Holnapy Dénes Márton</cp:lastModifiedBy>
  <cp:revision>2</cp:revision>
  <dcterms:created xsi:type="dcterms:W3CDTF">2020-05-02T09:47:00Z</dcterms:created>
  <dcterms:modified xsi:type="dcterms:W3CDTF">2020-05-02T09:47:00Z</dcterms:modified>
</cp:coreProperties>
</file>